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34" w:rsidRPr="00A8184D" w:rsidRDefault="006D1434" w:rsidP="00A8184D">
      <w:pPr>
        <w:spacing w:line="480" w:lineRule="auto"/>
        <w:jc w:val="center"/>
        <w:rPr>
          <w:rFonts w:ascii="Times New Roman" w:hAnsi="Times New Roman" w:cs="Times New Roman"/>
          <w:sz w:val="24"/>
          <w:szCs w:val="24"/>
        </w:rPr>
      </w:pPr>
      <w:bookmarkStart w:id="0" w:name="_GoBack"/>
      <w:bookmarkEnd w:id="0"/>
    </w:p>
    <w:p w:rsidR="006D1434" w:rsidRPr="00A8184D" w:rsidRDefault="006D1434" w:rsidP="00A8184D">
      <w:pPr>
        <w:spacing w:line="480" w:lineRule="auto"/>
        <w:jc w:val="center"/>
        <w:rPr>
          <w:rFonts w:ascii="Times New Roman" w:hAnsi="Times New Roman" w:cs="Times New Roman"/>
          <w:sz w:val="24"/>
          <w:szCs w:val="24"/>
        </w:rPr>
      </w:pPr>
    </w:p>
    <w:p w:rsidR="006D1434" w:rsidRPr="00A8184D" w:rsidRDefault="006D1434" w:rsidP="004B0650">
      <w:pPr>
        <w:spacing w:line="480" w:lineRule="auto"/>
        <w:rPr>
          <w:rFonts w:ascii="Times New Roman" w:hAnsi="Times New Roman" w:cs="Times New Roman"/>
          <w:sz w:val="24"/>
          <w:szCs w:val="24"/>
        </w:rPr>
      </w:pPr>
    </w:p>
    <w:p w:rsidR="00B40EEB" w:rsidRPr="00A8184D" w:rsidRDefault="00291135" w:rsidP="00A8184D">
      <w:pPr>
        <w:spacing w:line="480" w:lineRule="auto"/>
        <w:jc w:val="center"/>
        <w:rPr>
          <w:rFonts w:ascii="Times New Roman" w:hAnsi="Times New Roman" w:cs="Times New Roman"/>
          <w:sz w:val="24"/>
          <w:szCs w:val="24"/>
        </w:rPr>
      </w:pPr>
      <w:r w:rsidRPr="00A8184D">
        <w:rPr>
          <w:rFonts w:ascii="Times New Roman" w:hAnsi="Times New Roman" w:cs="Times New Roman"/>
          <w:sz w:val="24"/>
          <w:szCs w:val="24"/>
        </w:rPr>
        <w:t>History Week 3</w:t>
      </w:r>
    </w:p>
    <w:p w:rsidR="006D1434" w:rsidRPr="00A8184D" w:rsidRDefault="00291135" w:rsidP="00A8184D">
      <w:pPr>
        <w:spacing w:line="480" w:lineRule="auto"/>
        <w:jc w:val="center"/>
        <w:rPr>
          <w:rFonts w:ascii="Times New Roman" w:hAnsi="Times New Roman" w:cs="Times New Roman"/>
          <w:sz w:val="24"/>
          <w:szCs w:val="24"/>
        </w:rPr>
      </w:pPr>
      <w:r w:rsidRPr="00A8184D">
        <w:rPr>
          <w:rFonts w:ascii="Times New Roman" w:hAnsi="Times New Roman" w:cs="Times New Roman"/>
          <w:sz w:val="24"/>
          <w:szCs w:val="24"/>
        </w:rPr>
        <w:t>Student’s Name</w:t>
      </w:r>
    </w:p>
    <w:p w:rsidR="006D1434" w:rsidRPr="00A8184D" w:rsidRDefault="00291135" w:rsidP="00A8184D">
      <w:pPr>
        <w:spacing w:line="480" w:lineRule="auto"/>
        <w:jc w:val="center"/>
        <w:rPr>
          <w:rFonts w:ascii="Times New Roman" w:hAnsi="Times New Roman" w:cs="Times New Roman"/>
          <w:sz w:val="24"/>
          <w:szCs w:val="24"/>
        </w:rPr>
      </w:pPr>
      <w:r w:rsidRPr="00A8184D">
        <w:rPr>
          <w:rFonts w:ascii="Times New Roman" w:hAnsi="Times New Roman" w:cs="Times New Roman"/>
          <w:sz w:val="24"/>
          <w:szCs w:val="24"/>
        </w:rPr>
        <w:t>Institutional Affiliation</w:t>
      </w: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DA64CB" w:rsidRPr="00A8184D" w:rsidRDefault="00291135" w:rsidP="00A81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bCs/>
          <w:i/>
          <w:iCs/>
          <w:sz w:val="24"/>
          <w:szCs w:val="24"/>
        </w:rPr>
      </w:pPr>
      <w:r w:rsidRPr="00A8184D">
        <w:rPr>
          <w:rFonts w:ascii="Times New Roman" w:hAnsi="Times New Roman" w:cs="Times New Roman"/>
          <w:b/>
          <w:bCs/>
          <w:sz w:val="24"/>
          <w:szCs w:val="24"/>
        </w:rPr>
        <w:lastRenderedPageBreak/>
        <w:t xml:space="preserve">Film #4: View </w:t>
      </w:r>
      <w:r w:rsidRPr="00A8184D">
        <w:rPr>
          <w:rFonts w:ascii="Times New Roman" w:hAnsi="Times New Roman" w:cs="Times New Roman"/>
          <w:b/>
          <w:bCs/>
          <w:i/>
          <w:iCs/>
          <w:sz w:val="24"/>
          <w:szCs w:val="24"/>
        </w:rPr>
        <w:t>CSA: Confederate States of America</w:t>
      </w:r>
    </w:p>
    <w:p w:rsidR="006F0782" w:rsidRPr="00A8184D" w:rsidRDefault="00291135" w:rsidP="00A8184D">
      <w:pPr>
        <w:spacing w:line="480" w:lineRule="auto"/>
        <w:ind w:firstLine="720"/>
        <w:rPr>
          <w:rFonts w:ascii="Times New Roman" w:hAnsi="Times New Roman" w:cs="Times New Roman"/>
          <w:sz w:val="24"/>
          <w:szCs w:val="24"/>
        </w:rPr>
      </w:pPr>
      <w:r w:rsidRPr="00A8184D">
        <w:rPr>
          <w:rFonts w:ascii="Times New Roman" w:hAnsi="Times New Roman" w:cs="Times New Roman"/>
          <w:sz w:val="24"/>
          <w:szCs w:val="24"/>
        </w:rPr>
        <w:t xml:space="preserve">The main reason why the South won is vested in the quick reaction by Jefferson Davis (the Confederate President) to take advantage of </w:t>
      </w:r>
      <w:r w:rsidRPr="00A8184D">
        <w:rPr>
          <w:rFonts w:ascii="Times New Roman" w:hAnsi="Times New Roman" w:cs="Times New Roman"/>
          <w:sz w:val="24"/>
          <w:szCs w:val="24"/>
        </w:rPr>
        <w:t>the terrible flop of the emancipation proclamation put forward by Lincoln. The proclamation that was championed by President Abraham Lincoln to fuel the desire to free slaves turns out satirical, for it fails to free even a single slave. Lincoln turns to H</w:t>
      </w:r>
      <w:r w:rsidRPr="00A8184D">
        <w:rPr>
          <w:rFonts w:ascii="Times New Roman" w:hAnsi="Times New Roman" w:cs="Times New Roman"/>
          <w:sz w:val="24"/>
          <w:szCs w:val="24"/>
        </w:rPr>
        <w:t>arriet Tubman to help him escape using the underground railroad engineered for the escape of slaves. The confederate forces staged a hunt for Lincoln, who is being sneaked out to Canada by Tubman, where they are captured, making Lincoln a prisoner of the c</w:t>
      </w:r>
      <w:r w:rsidRPr="00A8184D">
        <w:rPr>
          <w:rFonts w:ascii="Times New Roman" w:hAnsi="Times New Roman" w:cs="Times New Roman"/>
          <w:sz w:val="24"/>
          <w:szCs w:val="24"/>
        </w:rPr>
        <w:t>onfederate forces. The events are full of satire, with Lincoln having disguised himself as a black man. It is funny when one of the sold</w:t>
      </w:r>
      <w:r w:rsidR="005B5D06">
        <w:rPr>
          <w:rFonts w:ascii="Times New Roman" w:hAnsi="Times New Roman" w:cs="Times New Roman"/>
          <w:sz w:val="24"/>
          <w:szCs w:val="24"/>
        </w:rPr>
        <w:t>iers claims to have smelled Negroes</w:t>
      </w:r>
      <w:r w:rsidRPr="00A8184D">
        <w:rPr>
          <w:rFonts w:ascii="Times New Roman" w:hAnsi="Times New Roman" w:cs="Times New Roman"/>
          <w:sz w:val="24"/>
          <w:szCs w:val="24"/>
        </w:rPr>
        <w:t xml:space="preserve"> only to turn out to be Lincoln, who is then termed as a dishonest ape.</w:t>
      </w:r>
    </w:p>
    <w:p w:rsidR="006F0782" w:rsidRPr="00A8184D" w:rsidRDefault="00291135" w:rsidP="00A8184D">
      <w:pPr>
        <w:spacing w:line="480" w:lineRule="auto"/>
        <w:ind w:firstLine="720"/>
        <w:rPr>
          <w:rFonts w:ascii="Times New Roman" w:hAnsi="Times New Roman" w:cs="Times New Roman"/>
          <w:sz w:val="24"/>
          <w:szCs w:val="24"/>
        </w:rPr>
      </w:pPr>
      <w:r w:rsidRPr="00A8184D">
        <w:rPr>
          <w:rFonts w:ascii="Times New Roman" w:hAnsi="Times New Roman" w:cs="Times New Roman"/>
          <w:sz w:val="24"/>
          <w:szCs w:val="24"/>
        </w:rPr>
        <w:t xml:space="preserve"> The work in </w:t>
      </w:r>
      <w:r w:rsidRPr="00A8184D">
        <w:rPr>
          <w:rFonts w:ascii="Times New Roman" w:hAnsi="Times New Roman" w:cs="Times New Roman"/>
          <w:sz w:val="24"/>
          <w:szCs w:val="24"/>
        </w:rPr>
        <w:t>the film is great, especially when the captured Lincoln sings the song "Swing Low."  It is funny the way the soldiers hilariously accuse Lincoln of being a traitor. The most defining part is when Jefferson Davis moves with speed to seek the help of the Fre</w:t>
      </w:r>
      <w:r w:rsidRPr="00A8184D">
        <w:rPr>
          <w:rFonts w:ascii="Times New Roman" w:hAnsi="Times New Roman" w:cs="Times New Roman"/>
          <w:sz w:val="24"/>
          <w:szCs w:val="24"/>
        </w:rPr>
        <w:t>nch and the British in setting the foundation for the confederacy. The strategy enabled the confederate forces to win the war and take over the White House. When General Grant of the Union Army surrenders to Lee, the bloody affair comes to an end leading t</w:t>
      </w:r>
      <w:r w:rsidRPr="00A8184D">
        <w:rPr>
          <w:rFonts w:ascii="Times New Roman" w:hAnsi="Times New Roman" w:cs="Times New Roman"/>
          <w:sz w:val="24"/>
          <w:szCs w:val="24"/>
        </w:rPr>
        <w:t>o the capturing of Abraham Lincoln. He is then imprisoned for masterminding war against humanity.</w:t>
      </w:r>
    </w:p>
    <w:p w:rsidR="006F0782" w:rsidRPr="00A8184D" w:rsidRDefault="00291135" w:rsidP="00A8184D">
      <w:pPr>
        <w:spacing w:line="480" w:lineRule="auto"/>
        <w:ind w:firstLine="720"/>
        <w:rPr>
          <w:rFonts w:ascii="Times New Roman" w:hAnsi="Times New Roman" w:cs="Times New Roman"/>
          <w:sz w:val="24"/>
          <w:szCs w:val="24"/>
        </w:rPr>
      </w:pPr>
      <w:r w:rsidRPr="00A8184D">
        <w:rPr>
          <w:rFonts w:ascii="Times New Roman" w:hAnsi="Times New Roman" w:cs="Times New Roman"/>
          <w:sz w:val="24"/>
          <w:szCs w:val="24"/>
        </w:rPr>
        <w:t xml:space="preserve">President Davis annexes the USA to form the Confederate States of America. He removes the symbols of the government. He replaces the national anthem and </w:t>
      </w:r>
      <w:r w:rsidRPr="00A8184D">
        <w:rPr>
          <w:rFonts w:ascii="Times New Roman" w:hAnsi="Times New Roman" w:cs="Times New Roman"/>
          <w:sz w:val="24"/>
          <w:szCs w:val="24"/>
        </w:rPr>
        <w:t>relocates the government offices to Washington D.C.  President Davis puts in efforts to reconstruct the nation via imposing a tax on non-</w:t>
      </w:r>
      <w:r w:rsidR="00675C5E" w:rsidRPr="00A8184D">
        <w:rPr>
          <w:rFonts w:ascii="Times New Roman" w:hAnsi="Times New Roman" w:cs="Times New Roman"/>
          <w:sz w:val="24"/>
          <w:szCs w:val="24"/>
        </w:rPr>
        <w:t>slave-owners</w:t>
      </w:r>
      <w:r w:rsidRPr="00A8184D">
        <w:rPr>
          <w:rFonts w:ascii="Times New Roman" w:hAnsi="Times New Roman" w:cs="Times New Roman"/>
          <w:sz w:val="24"/>
          <w:szCs w:val="24"/>
        </w:rPr>
        <w:t xml:space="preserve">. </w:t>
      </w:r>
    </w:p>
    <w:p w:rsidR="006F0782" w:rsidRPr="00A8184D" w:rsidRDefault="00291135" w:rsidP="00A8184D">
      <w:pPr>
        <w:spacing w:line="480" w:lineRule="auto"/>
        <w:ind w:firstLine="720"/>
        <w:rPr>
          <w:rFonts w:ascii="Times New Roman" w:hAnsi="Times New Roman" w:cs="Times New Roman"/>
          <w:sz w:val="24"/>
          <w:szCs w:val="24"/>
        </w:rPr>
      </w:pPr>
      <w:r w:rsidRPr="00A8184D">
        <w:rPr>
          <w:rFonts w:ascii="Times New Roman" w:hAnsi="Times New Roman" w:cs="Times New Roman"/>
          <w:sz w:val="24"/>
          <w:szCs w:val="24"/>
        </w:rPr>
        <w:lastRenderedPageBreak/>
        <w:t>The commercials in the movie are rich in creativity. One of them is at the start of the film about the c</w:t>
      </w:r>
      <w:r w:rsidRPr="00A8184D">
        <w:rPr>
          <w:rFonts w:ascii="Times New Roman" w:hAnsi="Times New Roman" w:cs="Times New Roman"/>
          <w:sz w:val="24"/>
          <w:szCs w:val="24"/>
        </w:rPr>
        <w:t>onfederate family insurance. The commercial equates itself to a father who should always be there for his family. Another one is about Sambo X-15 oil that reduces dust and also improves car performance through lubrication.  The clip's satire is well reflec</w:t>
      </w:r>
      <w:r w:rsidRPr="00A8184D">
        <w:rPr>
          <w:rFonts w:ascii="Times New Roman" w:hAnsi="Times New Roman" w:cs="Times New Roman"/>
          <w:sz w:val="24"/>
          <w:szCs w:val="24"/>
        </w:rPr>
        <w:t>ted when Abraham Lincoln, who had been granted exile in Canada, speaks of how he used slaves and now he is being used.  Despite his former presidential status, he also leads a lonely life and without a country, just like a negro. He dies in exile, a lonely</w:t>
      </w:r>
      <w:r w:rsidRPr="00A8184D">
        <w:rPr>
          <w:rFonts w:ascii="Times New Roman" w:hAnsi="Times New Roman" w:cs="Times New Roman"/>
          <w:sz w:val="24"/>
          <w:szCs w:val="24"/>
        </w:rPr>
        <w:t xml:space="preserve"> and abandoned man. Satire is also revealed when a segment of whites claims that setting slaves free will be disastrous to slaves who seemed not ready for liberation. They advocated for the continuation of slavery as a way of according the slaves a better </w:t>
      </w:r>
      <w:r w:rsidRPr="00A8184D">
        <w:rPr>
          <w:rFonts w:ascii="Times New Roman" w:hAnsi="Times New Roman" w:cs="Times New Roman"/>
          <w:sz w:val="24"/>
          <w:szCs w:val="24"/>
        </w:rPr>
        <w:t>life. To add, Dr. Cartwright describes a condition named Drapetomania as a prevalent condition in runaway slaves. It is satirical the way he describes slaves as a group of people who need to be understood for they behave like children. The description also</w:t>
      </w:r>
      <w:r w:rsidRPr="00A8184D">
        <w:rPr>
          <w:rFonts w:ascii="Times New Roman" w:hAnsi="Times New Roman" w:cs="Times New Roman"/>
          <w:sz w:val="24"/>
          <w:szCs w:val="24"/>
        </w:rPr>
        <w:t xml:space="preserve"> depicts a slave on a tree mingling with monkeys hence a direct link between slaves and monkeys.</w:t>
      </w:r>
    </w:p>
    <w:p w:rsidR="006F0782" w:rsidRPr="00A8184D" w:rsidRDefault="00291135" w:rsidP="00A8184D">
      <w:pPr>
        <w:spacing w:line="480" w:lineRule="auto"/>
        <w:ind w:firstLine="720"/>
        <w:rPr>
          <w:rFonts w:ascii="Times New Roman" w:hAnsi="Times New Roman" w:cs="Times New Roman"/>
          <w:sz w:val="24"/>
          <w:szCs w:val="24"/>
        </w:rPr>
      </w:pPr>
      <w:r w:rsidRPr="00A8184D">
        <w:rPr>
          <w:rFonts w:ascii="Times New Roman" w:hAnsi="Times New Roman" w:cs="Times New Roman"/>
          <w:sz w:val="24"/>
          <w:szCs w:val="24"/>
        </w:rPr>
        <w:t>At the end of the film, real advertisements in our American history reveal notions of racism in several ways. One of them is the darkie toothpaste that was pri</w:t>
      </w:r>
      <w:r w:rsidRPr="00A8184D">
        <w:rPr>
          <w:rFonts w:ascii="Times New Roman" w:hAnsi="Times New Roman" w:cs="Times New Roman"/>
          <w:sz w:val="24"/>
          <w:szCs w:val="24"/>
        </w:rPr>
        <w:t xml:space="preserve">marily manufactured to be sold overseas.  The paste is considered a black man's product, especially in Asia. Another surprise ending is the Niggerhair tobacco produced by Leidersdory company (Wisconsin). I think the name was later changed to Biggerhair to </w:t>
      </w:r>
      <w:r w:rsidRPr="00A8184D">
        <w:rPr>
          <w:rFonts w:ascii="Times New Roman" w:hAnsi="Times New Roman" w:cs="Times New Roman"/>
          <w:sz w:val="24"/>
          <w:szCs w:val="24"/>
        </w:rPr>
        <w:t>evade the racist name that the product had. It caught me by surprise to learn that the Confederate leaders had a plan to occupy Central and South America to seize sugar and cotton supply and also create a "Tropical Empire."</w:t>
      </w:r>
    </w:p>
    <w:p w:rsidR="00074A7E" w:rsidRDefault="00074A7E" w:rsidP="00A8184D">
      <w:pPr>
        <w:spacing w:line="480" w:lineRule="auto"/>
        <w:jc w:val="center"/>
        <w:rPr>
          <w:rFonts w:ascii="Times New Roman" w:hAnsi="Times New Roman" w:cs="Times New Roman"/>
          <w:b/>
          <w:bCs/>
          <w:sz w:val="24"/>
          <w:szCs w:val="24"/>
        </w:rPr>
      </w:pPr>
    </w:p>
    <w:p w:rsidR="00074A7E" w:rsidRDefault="00074A7E" w:rsidP="00A8184D">
      <w:pPr>
        <w:spacing w:line="480" w:lineRule="auto"/>
        <w:jc w:val="center"/>
        <w:rPr>
          <w:rFonts w:ascii="Times New Roman" w:hAnsi="Times New Roman" w:cs="Times New Roman"/>
          <w:b/>
          <w:bCs/>
          <w:sz w:val="24"/>
          <w:szCs w:val="24"/>
        </w:rPr>
      </w:pPr>
    </w:p>
    <w:p w:rsidR="00C855A3" w:rsidRPr="00A8184D" w:rsidRDefault="00291135" w:rsidP="00A8184D">
      <w:pPr>
        <w:spacing w:line="480" w:lineRule="auto"/>
        <w:jc w:val="center"/>
        <w:rPr>
          <w:rFonts w:ascii="Times New Roman" w:hAnsi="Times New Roman" w:cs="Times New Roman"/>
          <w:b/>
          <w:bCs/>
          <w:i/>
          <w:iCs/>
          <w:sz w:val="24"/>
          <w:szCs w:val="24"/>
        </w:rPr>
      </w:pPr>
      <w:r w:rsidRPr="00A8184D">
        <w:rPr>
          <w:rFonts w:ascii="Times New Roman" w:hAnsi="Times New Roman" w:cs="Times New Roman"/>
          <w:b/>
          <w:bCs/>
          <w:sz w:val="24"/>
          <w:szCs w:val="24"/>
        </w:rPr>
        <w:lastRenderedPageBreak/>
        <w:t xml:space="preserve">Film #5: </w:t>
      </w:r>
      <w:r w:rsidRPr="00A8184D">
        <w:rPr>
          <w:rFonts w:ascii="Times New Roman" w:hAnsi="Times New Roman" w:cs="Times New Roman"/>
          <w:b/>
          <w:bCs/>
          <w:i/>
          <w:iCs/>
          <w:sz w:val="24"/>
          <w:szCs w:val="24"/>
        </w:rPr>
        <w:t xml:space="preserve"> Hitler’s Britain on YouTube</w:t>
      </w:r>
    </w:p>
    <w:p w:rsidR="00F23340" w:rsidRPr="00A8184D" w:rsidRDefault="00291135" w:rsidP="00A8184D">
      <w:pPr>
        <w:spacing w:line="480" w:lineRule="auto"/>
        <w:rPr>
          <w:rFonts w:ascii="Times New Roman" w:hAnsi="Times New Roman" w:cs="Times New Roman"/>
          <w:b/>
          <w:bCs/>
          <w:sz w:val="24"/>
          <w:szCs w:val="24"/>
        </w:rPr>
      </w:pPr>
      <w:r w:rsidRPr="00A8184D">
        <w:rPr>
          <w:rFonts w:ascii="Times New Roman" w:hAnsi="Times New Roman" w:cs="Times New Roman"/>
          <w:b/>
          <w:bCs/>
          <w:sz w:val="24"/>
          <w:szCs w:val="24"/>
        </w:rPr>
        <w:t xml:space="preserve">One </w:t>
      </w:r>
    </w:p>
    <w:p w:rsidR="00F23340" w:rsidRPr="00A8184D" w:rsidRDefault="00291135" w:rsidP="00A8184D">
      <w:pPr>
        <w:spacing w:line="480" w:lineRule="auto"/>
        <w:rPr>
          <w:rFonts w:ascii="Times New Roman" w:hAnsi="Times New Roman" w:cs="Times New Roman"/>
          <w:sz w:val="24"/>
          <w:szCs w:val="24"/>
        </w:rPr>
      </w:pPr>
      <w:r w:rsidRPr="00A8184D">
        <w:rPr>
          <w:rFonts w:ascii="Times New Roman" w:hAnsi="Times New Roman" w:cs="Times New Roman"/>
          <w:sz w:val="24"/>
          <w:szCs w:val="24"/>
        </w:rPr>
        <w:t>The British army had a superior and efficient air force named RAF (Royal Air Force) compared to Germany’s Luftwaffe.  Germany changed tactics by using Operation Sealion, where they crossed the water channel to stage attack</w:t>
      </w:r>
      <w:r w:rsidRPr="00A8184D">
        <w:rPr>
          <w:rFonts w:ascii="Times New Roman" w:hAnsi="Times New Roman" w:cs="Times New Roman"/>
          <w:sz w:val="24"/>
          <w:szCs w:val="24"/>
        </w:rPr>
        <w:t>s. The war ruled the skies, with RAF proving to be strong and determined to make counter-attacks against the German air force. The futile mission prompted Germany to change tactics. Through Goring, Hitler came up with the Blitz campaign, which was a bombin</w:t>
      </w:r>
      <w:r w:rsidRPr="00A8184D">
        <w:rPr>
          <w:rFonts w:ascii="Times New Roman" w:hAnsi="Times New Roman" w:cs="Times New Roman"/>
          <w:sz w:val="24"/>
          <w:szCs w:val="24"/>
        </w:rPr>
        <w:t xml:space="preserve">g mission against Coventry, Liverpool, London, and other main cities. The move was to lower the morale of the Britons. The operation was conducted at night to register massive causalities. The Nazis also occupied the Islands of Jersey and Guernsey to make </w:t>
      </w:r>
      <w:r w:rsidRPr="00A8184D">
        <w:rPr>
          <w:rFonts w:ascii="Times New Roman" w:hAnsi="Times New Roman" w:cs="Times New Roman"/>
          <w:sz w:val="24"/>
          <w:szCs w:val="24"/>
        </w:rPr>
        <w:t xml:space="preserve">it easy to invade Britain.  Another strategy was working taking advantage of the political landscape of Britain by working with well-established British politicians who were willing to work with Germany and also deliver goods better. They included Neville </w:t>
      </w:r>
      <w:r w:rsidRPr="00A8184D">
        <w:rPr>
          <w:rFonts w:ascii="Times New Roman" w:hAnsi="Times New Roman" w:cs="Times New Roman"/>
          <w:sz w:val="24"/>
          <w:szCs w:val="24"/>
        </w:rPr>
        <w:t>Chamberlain (British Prime Minister 1937-1940) and Lord Halifax (Foreign Secretary 1938-1940). Also, Germany thought of winning the duke even if it meant the use of corruption or abduction to collaborate and also offer intelligence. They extended their eff</w:t>
      </w:r>
      <w:r w:rsidRPr="00A8184D">
        <w:rPr>
          <w:rFonts w:ascii="Times New Roman" w:hAnsi="Times New Roman" w:cs="Times New Roman"/>
          <w:sz w:val="24"/>
          <w:szCs w:val="24"/>
        </w:rPr>
        <w:t>orts to the British police to take control of the police force, which would then help them to prosecute individuals depicted in the black book and the whole society. J.R Howell (Chief Police Constable) was chosen as the main target.</w:t>
      </w:r>
    </w:p>
    <w:p w:rsidR="00F23340" w:rsidRPr="00A8184D" w:rsidRDefault="00291135" w:rsidP="00A8184D">
      <w:pPr>
        <w:spacing w:line="480" w:lineRule="auto"/>
        <w:rPr>
          <w:rFonts w:ascii="Times New Roman" w:hAnsi="Times New Roman" w:cs="Times New Roman"/>
          <w:b/>
          <w:bCs/>
          <w:sz w:val="24"/>
          <w:szCs w:val="24"/>
        </w:rPr>
      </w:pPr>
      <w:r w:rsidRPr="00A8184D">
        <w:rPr>
          <w:rFonts w:ascii="Times New Roman" w:hAnsi="Times New Roman" w:cs="Times New Roman"/>
          <w:b/>
          <w:bCs/>
          <w:sz w:val="24"/>
          <w:szCs w:val="24"/>
        </w:rPr>
        <w:t xml:space="preserve">Two </w:t>
      </w:r>
    </w:p>
    <w:p w:rsidR="00F23340" w:rsidRPr="00A8184D" w:rsidRDefault="00291135" w:rsidP="00A8184D">
      <w:pPr>
        <w:spacing w:line="480" w:lineRule="auto"/>
        <w:rPr>
          <w:rFonts w:ascii="Times New Roman" w:hAnsi="Times New Roman" w:cs="Times New Roman"/>
          <w:sz w:val="24"/>
          <w:szCs w:val="24"/>
        </w:rPr>
      </w:pPr>
      <w:r w:rsidRPr="00A8184D">
        <w:rPr>
          <w:rFonts w:ascii="Times New Roman" w:hAnsi="Times New Roman" w:cs="Times New Roman"/>
          <w:sz w:val="24"/>
          <w:szCs w:val="24"/>
        </w:rPr>
        <w:t xml:space="preserve">The Nazis in this </w:t>
      </w:r>
      <w:r w:rsidRPr="00A8184D">
        <w:rPr>
          <w:rFonts w:ascii="Times New Roman" w:hAnsi="Times New Roman" w:cs="Times New Roman"/>
          <w:sz w:val="24"/>
          <w:szCs w:val="24"/>
        </w:rPr>
        <w:t>alternate reality were disciplined compared to ruthless operations in Poland. The documentary reveals that the Nazis were polite and also kind to the locals. The soldiers were to behave themselves by avoiding looting and killing innocent civilians. Such at</w:t>
      </w:r>
      <w:r w:rsidRPr="00A8184D">
        <w:rPr>
          <w:rFonts w:ascii="Times New Roman" w:hAnsi="Times New Roman" w:cs="Times New Roman"/>
          <w:sz w:val="24"/>
          <w:szCs w:val="24"/>
        </w:rPr>
        <w:t xml:space="preserve">rocities could </w:t>
      </w:r>
      <w:r w:rsidRPr="00A8184D">
        <w:rPr>
          <w:rFonts w:ascii="Times New Roman" w:hAnsi="Times New Roman" w:cs="Times New Roman"/>
          <w:sz w:val="24"/>
          <w:szCs w:val="24"/>
        </w:rPr>
        <w:lastRenderedPageBreak/>
        <w:t>attract penalties to the victims.  I don’t buy the ideas bearing in mind that the mission was masterminded by a dictator (Adolf Hitler) well known for uncouth activities and with a higher thirst for destruction and bloodshed.</w:t>
      </w:r>
    </w:p>
    <w:p w:rsidR="00597A3D" w:rsidRPr="00A8184D" w:rsidRDefault="00291135" w:rsidP="00A81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bCs/>
          <w:i/>
          <w:iCs/>
          <w:color w:val="000000"/>
          <w:sz w:val="24"/>
          <w:szCs w:val="24"/>
        </w:rPr>
      </w:pPr>
      <w:r w:rsidRPr="00A8184D">
        <w:rPr>
          <w:rFonts w:ascii="Times New Roman" w:hAnsi="Times New Roman" w:cs="Times New Roman"/>
          <w:b/>
          <w:bCs/>
          <w:sz w:val="24"/>
          <w:szCs w:val="24"/>
        </w:rPr>
        <w:t xml:space="preserve">Story #5: </w:t>
      </w:r>
      <w:r w:rsidRPr="00A8184D">
        <w:rPr>
          <w:rFonts w:ascii="Times New Roman" w:hAnsi="Times New Roman" w:cs="Times New Roman"/>
          <w:b/>
          <w:bCs/>
          <w:iCs/>
          <w:color w:val="000000"/>
          <w:sz w:val="24"/>
          <w:szCs w:val="24"/>
        </w:rPr>
        <w:t>Short</w:t>
      </w:r>
      <w:r w:rsidRPr="00A8184D">
        <w:rPr>
          <w:rFonts w:ascii="Times New Roman" w:hAnsi="Times New Roman" w:cs="Times New Roman"/>
          <w:b/>
          <w:bCs/>
          <w:iCs/>
          <w:color w:val="000000"/>
          <w:sz w:val="24"/>
          <w:szCs w:val="24"/>
        </w:rPr>
        <w:t xml:space="preserve"> story</w:t>
      </w:r>
      <w:r w:rsidRPr="00A8184D">
        <w:rPr>
          <w:rFonts w:ascii="Times New Roman" w:hAnsi="Times New Roman" w:cs="Times New Roman"/>
          <w:b/>
          <w:bCs/>
          <w:i/>
          <w:iCs/>
          <w:color w:val="000000"/>
          <w:sz w:val="24"/>
          <w:szCs w:val="24"/>
        </w:rPr>
        <w:t>: A little more Tabasco, my dear?</w:t>
      </w:r>
    </w:p>
    <w:p w:rsidR="007844DE" w:rsidRPr="00A8184D" w:rsidRDefault="00291135" w:rsidP="00A8184D">
      <w:pPr>
        <w:spacing w:line="480" w:lineRule="auto"/>
        <w:rPr>
          <w:rFonts w:ascii="Times New Roman" w:hAnsi="Times New Roman" w:cs="Times New Roman"/>
          <w:b/>
          <w:sz w:val="24"/>
          <w:szCs w:val="24"/>
        </w:rPr>
      </w:pPr>
      <w:r w:rsidRPr="00A8184D">
        <w:rPr>
          <w:rFonts w:ascii="Times New Roman" w:hAnsi="Times New Roman" w:cs="Times New Roman"/>
          <w:b/>
          <w:sz w:val="24"/>
          <w:szCs w:val="24"/>
        </w:rPr>
        <w:t>Question 1</w:t>
      </w:r>
    </w:p>
    <w:p w:rsidR="007844DE" w:rsidRPr="00A8184D" w:rsidRDefault="00291135" w:rsidP="00A8184D">
      <w:pPr>
        <w:spacing w:line="480" w:lineRule="auto"/>
        <w:rPr>
          <w:rFonts w:ascii="Times New Roman" w:hAnsi="Times New Roman" w:cs="Times New Roman"/>
          <w:sz w:val="24"/>
          <w:szCs w:val="24"/>
        </w:rPr>
      </w:pPr>
      <w:r w:rsidRPr="00A8184D">
        <w:rPr>
          <w:rFonts w:ascii="Times New Roman" w:hAnsi="Times New Roman" w:cs="Times New Roman"/>
          <w:sz w:val="24"/>
          <w:szCs w:val="24"/>
        </w:rPr>
        <w:t>There are several instances where Aarons possesses a different attitude towards his wife, Linda.</w:t>
      </w:r>
    </w:p>
    <w:p w:rsidR="007844DE" w:rsidRPr="00A8184D" w:rsidRDefault="00291135" w:rsidP="00A8184D">
      <w:pPr>
        <w:pStyle w:val="ListParagraph"/>
        <w:numPr>
          <w:ilvl w:val="0"/>
          <w:numId w:val="3"/>
        </w:numPr>
        <w:suppressAutoHyphens w:val="0"/>
        <w:spacing w:after="200" w:line="480" w:lineRule="auto"/>
      </w:pPr>
      <w:r w:rsidRPr="00A8184D">
        <w:t>Loving attitude. At the begging of the story, Aaron's description of her wife after persuading him to have Tabasco added to his eggs reveals his feelings and attitude he has towards his wife. He says that she was enduring and that she had deep affection to</w:t>
      </w:r>
      <w:r w:rsidRPr="00A8184D">
        <w:t xml:space="preserve">wards him and which she kept pouring out on him. His love for the wife made him even lack the </w:t>
      </w:r>
      <w:r w:rsidR="003472FC" w:rsidRPr="00A8184D">
        <w:t>self-control</w:t>
      </w:r>
      <w:r w:rsidRPr="00A8184D">
        <w:t xml:space="preserve"> to say no to her offerings like taking Tabasco which always ended making him have heartburns.</w:t>
      </w:r>
    </w:p>
    <w:p w:rsidR="007844DE" w:rsidRPr="00A8184D" w:rsidRDefault="00291135" w:rsidP="00A8184D">
      <w:pPr>
        <w:pStyle w:val="ListParagraph"/>
        <w:numPr>
          <w:ilvl w:val="0"/>
          <w:numId w:val="3"/>
        </w:numPr>
        <w:suppressAutoHyphens w:val="0"/>
        <w:spacing w:after="200" w:line="480" w:lineRule="auto"/>
      </w:pPr>
      <w:r w:rsidRPr="00A8184D">
        <w:t>Embarrassed attitude. Aaron may feel embarrassed by her</w:t>
      </w:r>
      <w:r w:rsidRPr="00A8184D">
        <w:t xml:space="preserve"> wife's behavior at Spanish restaurants. The little knowledge that Linda has of the Spanish language, alongside her willingness to use the same when they visited the hotel, could have left Aaron a little embarrassed, especially when she keeps on ordering c</w:t>
      </w:r>
      <w:r w:rsidRPr="00A8184D">
        <w:t>offee while still having a cup already or when she asks for men's washroom.  This made him reluctant to have her accompany him to the practice field.</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2</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 xml:space="preserve">Aaron's reflection on life contrasts with that of his brother in several ways. Aaron's life is </w:t>
      </w:r>
      <w:r w:rsidRPr="00A8184D">
        <w:rPr>
          <w:rFonts w:ascii="Times New Roman" w:hAnsi="Times New Roman" w:cs="Times New Roman"/>
          <w:sz w:val="24"/>
          <w:szCs w:val="24"/>
        </w:rPr>
        <w:t xml:space="preserve">dominated by upheavals especially considering his career, which is full of ups and downs, while that of Jack seems to be more swift. At first, he wanted to be a professional baseball </w:t>
      </w:r>
      <w:r w:rsidRPr="00A8184D">
        <w:rPr>
          <w:rFonts w:ascii="Times New Roman" w:hAnsi="Times New Roman" w:cs="Times New Roman"/>
          <w:sz w:val="24"/>
          <w:szCs w:val="24"/>
        </w:rPr>
        <w:lastRenderedPageBreak/>
        <w:t xml:space="preserve">player, but he injured himself, signaling the end of his career, and had </w:t>
      </w:r>
      <w:r w:rsidRPr="00A8184D">
        <w:rPr>
          <w:rFonts w:ascii="Times New Roman" w:hAnsi="Times New Roman" w:cs="Times New Roman"/>
          <w:sz w:val="24"/>
          <w:szCs w:val="24"/>
        </w:rPr>
        <w:t>to settle to being a scout. Jack swiftly ascends through the ladder in his career path and has commendable levels.</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3</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Nicknames have been used in the story to show the extra relationship that the author has with the subject, one beyond which others</w:t>
      </w:r>
      <w:r w:rsidRPr="00A8184D">
        <w:rPr>
          <w:rFonts w:ascii="Times New Roman" w:hAnsi="Times New Roman" w:cs="Times New Roman"/>
          <w:sz w:val="24"/>
          <w:szCs w:val="24"/>
        </w:rPr>
        <w:t xml:space="preserve"> have thus nicknames to have unique identi</w:t>
      </w:r>
      <w:r w:rsidR="00796BFA" w:rsidRPr="00A8184D">
        <w:rPr>
          <w:rFonts w:ascii="Times New Roman" w:hAnsi="Times New Roman" w:cs="Times New Roman"/>
          <w:sz w:val="24"/>
          <w:szCs w:val="24"/>
        </w:rPr>
        <w:t>ti</w:t>
      </w:r>
      <w:r w:rsidRPr="00A8184D">
        <w:rPr>
          <w:rFonts w:ascii="Times New Roman" w:hAnsi="Times New Roman" w:cs="Times New Roman"/>
          <w:sz w:val="24"/>
          <w:szCs w:val="24"/>
        </w:rPr>
        <w:t>es.</w:t>
      </w:r>
      <w:r w:rsidR="00796BFA" w:rsidRPr="00A8184D">
        <w:rPr>
          <w:rFonts w:ascii="Times New Roman" w:hAnsi="Times New Roman" w:cs="Times New Roman"/>
          <w:sz w:val="24"/>
          <w:szCs w:val="24"/>
        </w:rPr>
        <w:t xml:space="preserve"> </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4</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The ultimate cause of Jack's assassination remained a mystery according to this story. Aaron claims that it is not known why or who took the shot. By the look of things, Kennedy's assassination cannot be limited to a single event especially considering the</w:t>
      </w:r>
      <w:r w:rsidRPr="00A8184D">
        <w:rPr>
          <w:rFonts w:ascii="Times New Roman" w:hAnsi="Times New Roman" w:cs="Times New Roman"/>
          <w:sz w:val="24"/>
          <w:szCs w:val="24"/>
        </w:rPr>
        <w:t xml:space="preserve"> mystery surrounding the event. Those close to him are the ones who likely planned the assassination, considering Jack's relationship with his vice, CIA, and other strained relationships. </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5</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The occurrences in the story assert that there is an ine</w:t>
      </w:r>
      <w:r w:rsidRPr="00A8184D">
        <w:rPr>
          <w:rFonts w:ascii="Times New Roman" w:hAnsi="Times New Roman" w:cs="Times New Roman"/>
          <w:sz w:val="24"/>
          <w:szCs w:val="24"/>
        </w:rPr>
        <w:t xml:space="preserve">vitability to the occurrence of events. The assassination of Jack despite the heavy security accorded to him, and the failure by Aaron to reach his full potential as a baseballer due to the injury suffered.  </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6</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The story can be interpreted to sugg</w:t>
      </w:r>
      <w:r w:rsidRPr="00A8184D">
        <w:rPr>
          <w:rFonts w:ascii="Times New Roman" w:hAnsi="Times New Roman" w:cs="Times New Roman"/>
          <w:sz w:val="24"/>
          <w:szCs w:val="24"/>
        </w:rPr>
        <w:t>est good things lead to bad things in that Jack had had a successful career rising through the ranks to being a senior-most leader in the country but never saw the end of his career as he was assassinated. On the other hand, bad things may result in good t</w:t>
      </w:r>
      <w:r w:rsidRPr="00A8184D">
        <w:rPr>
          <w:rFonts w:ascii="Times New Roman" w:hAnsi="Times New Roman" w:cs="Times New Roman"/>
          <w:sz w:val="24"/>
          <w:szCs w:val="24"/>
        </w:rPr>
        <w:t xml:space="preserve">hings in that despite Aaron failing to make it as a professional player, he still </w:t>
      </w:r>
      <w:r w:rsidRPr="00A8184D">
        <w:rPr>
          <w:rFonts w:ascii="Times New Roman" w:hAnsi="Times New Roman" w:cs="Times New Roman"/>
          <w:sz w:val="24"/>
          <w:szCs w:val="24"/>
        </w:rPr>
        <w:lastRenderedPageBreak/>
        <w:t>rose through the ranks to work with a prominent team, which maybe he could not have achieved as a player.</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7</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Leary is so determined to achieve success for himself and</w:t>
      </w:r>
      <w:r w:rsidRPr="00A8184D">
        <w:rPr>
          <w:rFonts w:ascii="Times New Roman" w:hAnsi="Times New Roman" w:cs="Times New Roman"/>
          <w:sz w:val="24"/>
          <w:szCs w:val="24"/>
        </w:rPr>
        <w:t xml:space="preserve"> his employers, as demonstrated by his confidence levels.</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8</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The character that I liked most is Aaron because of his never-giving-up attitude, while the character I liked least is Linda, whose stubbornness hurts his husband, heartburn, and also her</w:t>
      </w:r>
      <w:r w:rsidRPr="00A8184D">
        <w:rPr>
          <w:rFonts w:ascii="Times New Roman" w:hAnsi="Times New Roman" w:cs="Times New Roman"/>
          <w:sz w:val="24"/>
          <w:szCs w:val="24"/>
        </w:rPr>
        <w:t xml:space="preserve"> weird behavior in the Cuban hotel.</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9</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My emotion elicited from the article is sadness. The story ends in a non-heroic way for two of the major characters, Jack and Aaron. Despite being a hero in his world and the country at large, Jack ends up bei</w:t>
      </w:r>
      <w:r w:rsidRPr="00A8184D">
        <w:rPr>
          <w:rFonts w:ascii="Times New Roman" w:hAnsi="Times New Roman" w:cs="Times New Roman"/>
          <w:sz w:val="24"/>
          <w:szCs w:val="24"/>
        </w:rPr>
        <w:t xml:space="preserve">ng assassinated, while Aaron ends up having heartburn that would last for four decades and wishes that his cousin would have better sorted the issues which he assumes led to his death. </w:t>
      </w:r>
    </w:p>
    <w:p w:rsidR="007844DE" w:rsidRPr="00A8184D" w:rsidRDefault="00291135" w:rsidP="00A8184D">
      <w:pPr>
        <w:spacing w:line="480" w:lineRule="auto"/>
        <w:ind w:left="360"/>
        <w:rPr>
          <w:rFonts w:ascii="Times New Roman" w:hAnsi="Times New Roman" w:cs="Times New Roman"/>
          <w:b/>
          <w:sz w:val="24"/>
          <w:szCs w:val="24"/>
        </w:rPr>
      </w:pPr>
      <w:r w:rsidRPr="00A8184D">
        <w:rPr>
          <w:rFonts w:ascii="Times New Roman" w:hAnsi="Times New Roman" w:cs="Times New Roman"/>
          <w:b/>
          <w:sz w:val="24"/>
          <w:szCs w:val="24"/>
        </w:rPr>
        <w:t>Question 10</w:t>
      </w:r>
    </w:p>
    <w:p w:rsidR="007844DE"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 xml:space="preserve">One aspect of the tale that I would be willing to rewrite </w:t>
      </w:r>
      <w:r w:rsidRPr="00A8184D">
        <w:rPr>
          <w:rFonts w:ascii="Times New Roman" w:hAnsi="Times New Roman" w:cs="Times New Roman"/>
          <w:sz w:val="24"/>
          <w:szCs w:val="24"/>
        </w:rPr>
        <w:t>is that involving Aaron's journey. It would motivate someone. Aaron's ambitions seemed to have hit rock-bottom when he injured his leg. The severity of the injury resulted in him being not able to play the game ever again, but that never deterred his ambit</w:t>
      </w:r>
      <w:r w:rsidRPr="00A8184D">
        <w:rPr>
          <w:rFonts w:ascii="Times New Roman" w:hAnsi="Times New Roman" w:cs="Times New Roman"/>
          <w:sz w:val="24"/>
          <w:szCs w:val="24"/>
        </w:rPr>
        <w:t xml:space="preserve">ions to represent big teams; with passion and dedication, he pursued his ambitions, and he was at long last able to work with one of the biggest baseball </w:t>
      </w:r>
      <w:r w:rsidRPr="00A8184D">
        <w:rPr>
          <w:rFonts w:ascii="Times New Roman" w:hAnsi="Times New Roman" w:cs="Times New Roman"/>
          <w:sz w:val="24"/>
          <w:szCs w:val="24"/>
        </w:rPr>
        <w:lastRenderedPageBreak/>
        <w:t>teams in the country. I could transform this narrative to portray Aaron as a miserable character who d</w:t>
      </w:r>
      <w:r w:rsidRPr="00A8184D">
        <w:rPr>
          <w:rFonts w:ascii="Times New Roman" w:hAnsi="Times New Roman" w:cs="Times New Roman"/>
          <w:sz w:val="24"/>
          <w:szCs w:val="24"/>
        </w:rPr>
        <w:t xml:space="preserve">oes not achieve his dreams in the end regardless of all the sufferings that he goes through. The main reason why I could change this part this way is to evoke pathos. This will greatly evoke an emotional response from the readers.  </w:t>
      </w:r>
    </w:p>
    <w:p w:rsidR="00745CC5" w:rsidRPr="00A8184D" w:rsidRDefault="00291135" w:rsidP="00A8184D">
      <w:pPr>
        <w:spacing w:line="480" w:lineRule="auto"/>
        <w:ind w:left="360"/>
        <w:jc w:val="center"/>
        <w:rPr>
          <w:rFonts w:ascii="Times New Roman" w:hAnsi="Times New Roman" w:cs="Times New Roman"/>
          <w:b/>
          <w:bCs/>
          <w:i/>
          <w:iCs/>
          <w:sz w:val="24"/>
          <w:szCs w:val="24"/>
        </w:rPr>
      </w:pPr>
      <w:r w:rsidRPr="00A8184D">
        <w:rPr>
          <w:rFonts w:ascii="Times New Roman" w:hAnsi="Times New Roman" w:cs="Times New Roman"/>
          <w:b/>
          <w:bCs/>
          <w:sz w:val="24"/>
          <w:szCs w:val="24"/>
        </w:rPr>
        <w:t xml:space="preserve">Story #6: </w:t>
      </w:r>
      <w:r w:rsidRPr="00A8184D">
        <w:rPr>
          <w:rFonts w:ascii="Times New Roman" w:hAnsi="Times New Roman" w:cs="Times New Roman"/>
          <w:b/>
          <w:bCs/>
          <w:i/>
          <w:iCs/>
          <w:sz w:val="24"/>
          <w:szCs w:val="24"/>
        </w:rPr>
        <w:t xml:space="preserve">What if: If </w:t>
      </w:r>
      <w:r w:rsidRPr="00A8184D">
        <w:rPr>
          <w:rFonts w:ascii="Times New Roman" w:hAnsi="Times New Roman" w:cs="Times New Roman"/>
          <w:b/>
          <w:bCs/>
          <w:i/>
          <w:iCs/>
          <w:sz w:val="24"/>
          <w:szCs w:val="24"/>
        </w:rPr>
        <w:t>Lincoln had not freed the slaves</w:t>
      </w:r>
    </w:p>
    <w:p w:rsidR="00040717" w:rsidRPr="00A8184D" w:rsidRDefault="00291135" w:rsidP="003864F1">
      <w:pPr>
        <w:spacing w:after="0" w:line="480" w:lineRule="auto"/>
        <w:ind w:left="360"/>
        <w:jc w:val="center"/>
        <w:rPr>
          <w:rFonts w:ascii="Times New Roman" w:hAnsi="Times New Roman" w:cs="Times New Roman"/>
          <w:b/>
          <w:bCs/>
          <w:sz w:val="24"/>
          <w:szCs w:val="24"/>
        </w:rPr>
      </w:pPr>
      <w:r w:rsidRPr="00A8184D">
        <w:rPr>
          <w:rFonts w:ascii="Times New Roman" w:hAnsi="Times New Roman" w:cs="Times New Roman"/>
          <w:b/>
          <w:bCs/>
          <w:sz w:val="24"/>
          <w:szCs w:val="24"/>
        </w:rPr>
        <w:t>Do you think more gradual Emancipation would have been better?</w:t>
      </w:r>
    </w:p>
    <w:p w:rsidR="00040717" w:rsidRPr="00A8184D" w:rsidRDefault="00291135" w:rsidP="00FD12DD">
      <w:pPr>
        <w:spacing w:after="0" w:line="480" w:lineRule="auto"/>
        <w:ind w:left="360" w:firstLine="720"/>
        <w:rPr>
          <w:rFonts w:ascii="Times New Roman" w:hAnsi="Times New Roman" w:cs="Times New Roman"/>
          <w:sz w:val="24"/>
          <w:szCs w:val="24"/>
        </w:rPr>
      </w:pPr>
      <w:r w:rsidRPr="00A8184D">
        <w:rPr>
          <w:rFonts w:ascii="Times New Roman" w:hAnsi="Times New Roman" w:cs="Times New Roman"/>
          <w:sz w:val="24"/>
          <w:szCs w:val="24"/>
        </w:rPr>
        <w:t>The emancipation process was proclaimed in 1862, which would help free slaves in America.  The supporters of a gradual emancipation approach, such as Reverend J</w:t>
      </w:r>
      <w:r w:rsidRPr="00A8184D">
        <w:rPr>
          <w:rFonts w:ascii="Times New Roman" w:hAnsi="Times New Roman" w:cs="Times New Roman"/>
          <w:sz w:val="24"/>
          <w:szCs w:val="24"/>
        </w:rPr>
        <w:t>onathan Edwards Jr, saw the need to abolish slavery rather than a rapid process gradually. A more gradual emancipation approach would not have done any better in the process of slavery. Slave trade and slavery were immoral and did not protect the human rig</w:t>
      </w:r>
      <w:r w:rsidRPr="00A8184D">
        <w:rPr>
          <w:rFonts w:ascii="Times New Roman" w:hAnsi="Times New Roman" w:cs="Times New Roman"/>
          <w:sz w:val="24"/>
          <w:szCs w:val="24"/>
        </w:rPr>
        <w:t>hts of African Americans. A gradual process would prolong the suffering and violation of human rights the African Americans were experiencing. Also, gradual Emancipation would face challenges, especially for those who legally owned slaves. They would resis</w:t>
      </w:r>
      <w:r w:rsidRPr="00A8184D">
        <w:rPr>
          <w:rFonts w:ascii="Times New Roman" w:hAnsi="Times New Roman" w:cs="Times New Roman"/>
          <w:sz w:val="24"/>
          <w:szCs w:val="24"/>
        </w:rPr>
        <w:t xml:space="preserve">t freeing slaves in a gradual process, yet they legally owned them. A rapid process would force all those who owned slaves to release them without fighting.   </w:t>
      </w:r>
    </w:p>
    <w:p w:rsidR="00040717" w:rsidRPr="00A8184D" w:rsidRDefault="00291135" w:rsidP="003864F1">
      <w:pPr>
        <w:tabs>
          <w:tab w:val="left" w:pos="5430"/>
        </w:tabs>
        <w:spacing w:after="0" w:line="480" w:lineRule="auto"/>
        <w:ind w:left="360"/>
        <w:jc w:val="center"/>
        <w:rPr>
          <w:rFonts w:ascii="Times New Roman" w:hAnsi="Times New Roman" w:cs="Times New Roman"/>
          <w:b/>
          <w:bCs/>
          <w:sz w:val="24"/>
          <w:szCs w:val="24"/>
        </w:rPr>
      </w:pPr>
      <w:r w:rsidRPr="00A8184D">
        <w:rPr>
          <w:rFonts w:ascii="Times New Roman" w:hAnsi="Times New Roman" w:cs="Times New Roman"/>
          <w:b/>
          <w:bCs/>
          <w:sz w:val="24"/>
          <w:szCs w:val="24"/>
        </w:rPr>
        <w:t>What is the "unfinished work" left to be done?</w:t>
      </w:r>
    </w:p>
    <w:p w:rsidR="00040717" w:rsidRPr="00A8184D" w:rsidRDefault="00291135" w:rsidP="00FD12DD">
      <w:pPr>
        <w:tabs>
          <w:tab w:val="left" w:pos="720"/>
          <w:tab w:val="left" w:pos="5430"/>
        </w:tabs>
        <w:spacing w:after="0" w:line="480" w:lineRule="auto"/>
        <w:ind w:left="360"/>
        <w:rPr>
          <w:rFonts w:ascii="Times New Roman" w:hAnsi="Times New Roman" w:cs="Times New Roman"/>
          <w:sz w:val="24"/>
          <w:szCs w:val="24"/>
        </w:rPr>
      </w:pPr>
      <w:r w:rsidRPr="00A8184D">
        <w:rPr>
          <w:rFonts w:ascii="Times New Roman" w:hAnsi="Times New Roman" w:cs="Times New Roman"/>
          <w:bCs/>
          <w:sz w:val="24"/>
          <w:szCs w:val="24"/>
        </w:rPr>
        <w:tab/>
      </w:r>
      <w:r w:rsidRPr="00A8184D">
        <w:rPr>
          <w:rFonts w:ascii="Times New Roman" w:hAnsi="Times New Roman" w:cs="Times New Roman"/>
          <w:bCs/>
          <w:sz w:val="24"/>
          <w:szCs w:val="24"/>
        </w:rPr>
        <w:t>In 1776 when America was founded, the principle of democracy, equality, and respect for human rights were to be preserved. , The United States since then formed, the country aimed to implement and promote the country's beliefs.  Therefore, the unfinished w</w:t>
      </w:r>
      <w:r w:rsidRPr="00A8184D">
        <w:rPr>
          <w:rFonts w:ascii="Times New Roman" w:hAnsi="Times New Roman" w:cs="Times New Roman"/>
          <w:bCs/>
          <w:sz w:val="24"/>
          <w:szCs w:val="24"/>
        </w:rPr>
        <w:t xml:space="preserve">ork was America's work when it attained its independence in 1776. For instance, human rights such as the right to freedom were to be experienced by all individuals, and that the people should have control of their government. </w:t>
      </w:r>
    </w:p>
    <w:p w:rsidR="00040717" w:rsidRPr="00A8184D" w:rsidRDefault="00291135" w:rsidP="003864F1">
      <w:pPr>
        <w:spacing w:after="0" w:line="480" w:lineRule="auto"/>
        <w:ind w:left="360"/>
        <w:jc w:val="center"/>
        <w:rPr>
          <w:rFonts w:ascii="Times New Roman" w:hAnsi="Times New Roman" w:cs="Times New Roman"/>
          <w:b/>
          <w:bCs/>
          <w:sz w:val="24"/>
          <w:szCs w:val="24"/>
        </w:rPr>
      </w:pPr>
      <w:r w:rsidRPr="00A8184D">
        <w:rPr>
          <w:rFonts w:ascii="Times New Roman" w:hAnsi="Times New Roman" w:cs="Times New Roman"/>
          <w:b/>
          <w:bCs/>
          <w:sz w:val="24"/>
          <w:szCs w:val="24"/>
        </w:rPr>
        <w:lastRenderedPageBreak/>
        <w:t>Do you think that Wicker made</w:t>
      </w:r>
      <w:r w:rsidRPr="00A8184D">
        <w:rPr>
          <w:rFonts w:ascii="Times New Roman" w:hAnsi="Times New Roman" w:cs="Times New Roman"/>
          <w:b/>
          <w:bCs/>
          <w:sz w:val="24"/>
          <w:szCs w:val="24"/>
        </w:rPr>
        <w:t xml:space="preserve"> a robust, modest, or weak case about how influential the Emancipation Proclamation was?</w:t>
      </w:r>
    </w:p>
    <w:p w:rsidR="00040717" w:rsidRPr="00A8184D" w:rsidRDefault="00291135" w:rsidP="00FD12DD">
      <w:pPr>
        <w:spacing w:after="0" w:line="480" w:lineRule="auto"/>
        <w:ind w:left="360" w:firstLine="720"/>
        <w:rPr>
          <w:rFonts w:ascii="Times New Roman" w:hAnsi="Times New Roman" w:cs="Times New Roman"/>
          <w:bCs/>
          <w:sz w:val="24"/>
          <w:szCs w:val="24"/>
        </w:rPr>
      </w:pPr>
      <w:r w:rsidRPr="00A8184D">
        <w:rPr>
          <w:rFonts w:ascii="Times New Roman" w:hAnsi="Times New Roman" w:cs="Times New Roman"/>
          <w:bCs/>
          <w:sz w:val="24"/>
          <w:szCs w:val="24"/>
        </w:rPr>
        <w:t>The idea of Wicker that slavery should have continued in South America and the Border States indicates that his argument about Emancipation was weak. The approach of W</w:t>
      </w:r>
      <w:r w:rsidRPr="00A8184D">
        <w:rPr>
          <w:rFonts w:ascii="Times New Roman" w:hAnsi="Times New Roman" w:cs="Times New Roman"/>
          <w:bCs/>
          <w:sz w:val="24"/>
          <w:szCs w:val="24"/>
        </w:rPr>
        <w:t>icker suggested gradual Emancipation, which is ineffective than sudden Emancipation to end slavery. Wicker also believed that slave owners should be compensated even though he did not consider the injustice and immorality slaves had experienced. Wicker als</w:t>
      </w:r>
      <w:r w:rsidRPr="00A8184D">
        <w:rPr>
          <w:rFonts w:ascii="Times New Roman" w:hAnsi="Times New Roman" w:cs="Times New Roman"/>
          <w:bCs/>
          <w:sz w:val="24"/>
          <w:szCs w:val="24"/>
        </w:rPr>
        <w:t xml:space="preserve">o viewed a sudden end to slavery could lead to war rather than the need to end injustice and attain morality in the society. Nevertheless, the idea was robust as it would help end the conflict between the slaves and slave owners. </w:t>
      </w:r>
    </w:p>
    <w:p w:rsidR="00040717" w:rsidRPr="00A8184D" w:rsidRDefault="00291135" w:rsidP="00FD12DD">
      <w:pPr>
        <w:spacing w:after="0" w:line="480" w:lineRule="auto"/>
        <w:ind w:left="360" w:firstLine="720"/>
        <w:rPr>
          <w:rFonts w:ascii="Times New Roman" w:hAnsi="Times New Roman" w:cs="Times New Roman"/>
          <w:sz w:val="24"/>
          <w:szCs w:val="24"/>
        </w:rPr>
      </w:pPr>
      <w:r w:rsidRPr="00A8184D">
        <w:rPr>
          <w:rFonts w:ascii="Times New Roman" w:hAnsi="Times New Roman" w:cs="Times New Roman"/>
          <w:bCs/>
          <w:sz w:val="24"/>
          <w:szCs w:val="24"/>
        </w:rPr>
        <w:t>Despite that, Wicker beli</w:t>
      </w:r>
      <w:r w:rsidRPr="00A8184D">
        <w:rPr>
          <w:rFonts w:ascii="Times New Roman" w:hAnsi="Times New Roman" w:cs="Times New Roman"/>
          <w:bCs/>
          <w:sz w:val="24"/>
          <w:szCs w:val="24"/>
        </w:rPr>
        <w:t xml:space="preserve">eved that slaves should be abolished, there should be laws to protect individuals, and all citizens should have the right to vote regardless of race and color. These ideas played a crucial role in influencing the emancipation proclamation.  </w:t>
      </w:r>
    </w:p>
    <w:p w:rsidR="00040717" w:rsidRPr="00A8184D" w:rsidRDefault="00291135" w:rsidP="003864F1">
      <w:pPr>
        <w:spacing w:after="0" w:line="480" w:lineRule="auto"/>
        <w:ind w:left="360"/>
        <w:jc w:val="center"/>
        <w:rPr>
          <w:rFonts w:ascii="Times New Roman" w:hAnsi="Times New Roman" w:cs="Times New Roman"/>
          <w:b/>
          <w:bCs/>
          <w:sz w:val="24"/>
          <w:szCs w:val="24"/>
        </w:rPr>
      </w:pPr>
      <w:r w:rsidRPr="00A8184D">
        <w:rPr>
          <w:rFonts w:ascii="Times New Roman" w:hAnsi="Times New Roman" w:cs="Times New Roman"/>
          <w:b/>
          <w:bCs/>
          <w:sz w:val="24"/>
          <w:szCs w:val="24"/>
        </w:rPr>
        <w:t>Compare Obama'</w:t>
      </w:r>
      <w:r w:rsidRPr="00A8184D">
        <w:rPr>
          <w:rFonts w:ascii="Times New Roman" w:hAnsi="Times New Roman" w:cs="Times New Roman"/>
          <w:b/>
          <w:bCs/>
          <w:sz w:val="24"/>
          <w:szCs w:val="24"/>
        </w:rPr>
        <w:t>s endorsement of Gay Marriage to Emancipation.</w:t>
      </w:r>
    </w:p>
    <w:p w:rsidR="00040717" w:rsidRPr="00A8184D" w:rsidRDefault="00291135" w:rsidP="00FD12DD">
      <w:pPr>
        <w:spacing w:after="0" w:line="480" w:lineRule="auto"/>
        <w:ind w:left="360"/>
        <w:rPr>
          <w:rFonts w:ascii="Times New Roman" w:hAnsi="Times New Roman" w:cs="Times New Roman"/>
          <w:bCs/>
          <w:sz w:val="24"/>
          <w:szCs w:val="24"/>
        </w:rPr>
      </w:pPr>
      <w:r w:rsidRPr="00A8184D">
        <w:rPr>
          <w:rFonts w:ascii="Times New Roman" w:hAnsi="Times New Roman" w:cs="Times New Roman"/>
          <w:bCs/>
          <w:sz w:val="24"/>
          <w:szCs w:val="24"/>
        </w:rPr>
        <w:tab/>
        <w:t>Obama's endorsement of Gay marriage is similar to the emancipation process endorsement by Abraham Lincoln. Gay marriage in America faced opposition from the community as they viewed it as immoral. Obama's end</w:t>
      </w:r>
      <w:r w:rsidRPr="00A8184D">
        <w:rPr>
          <w:rFonts w:ascii="Times New Roman" w:hAnsi="Times New Roman" w:cs="Times New Roman"/>
          <w:bCs/>
          <w:sz w:val="24"/>
          <w:szCs w:val="24"/>
        </w:rPr>
        <w:t xml:space="preserve">orsement of Gay marriage, just like the Emancipation, was a way of creating a society where people could enjoy their freedom. </w:t>
      </w:r>
    </w:p>
    <w:p w:rsidR="00040717" w:rsidRPr="00A8184D" w:rsidRDefault="00291135" w:rsidP="00FD12DD">
      <w:pPr>
        <w:spacing w:after="0" w:line="480" w:lineRule="auto"/>
        <w:ind w:left="360" w:firstLine="720"/>
        <w:rPr>
          <w:rFonts w:ascii="Times New Roman" w:hAnsi="Times New Roman" w:cs="Times New Roman"/>
          <w:sz w:val="24"/>
          <w:szCs w:val="24"/>
        </w:rPr>
      </w:pPr>
      <w:r w:rsidRPr="00A8184D">
        <w:rPr>
          <w:rFonts w:ascii="Times New Roman" w:hAnsi="Times New Roman" w:cs="Times New Roman"/>
          <w:bCs/>
          <w:sz w:val="24"/>
          <w:szCs w:val="24"/>
        </w:rPr>
        <w:t>Obama's endorsement of gay marriage was rapid, unlike the Emancipation to end slavery. However, Obama had a firm stand to protect</w:t>
      </w:r>
      <w:r w:rsidRPr="00A8184D">
        <w:rPr>
          <w:rFonts w:ascii="Times New Roman" w:hAnsi="Times New Roman" w:cs="Times New Roman"/>
          <w:bCs/>
          <w:sz w:val="24"/>
          <w:szCs w:val="24"/>
        </w:rPr>
        <w:t xml:space="preserve"> the rights of gay people and to end the injustice the gay people were experiencing. On the other hand, Abraham Lincoln endorsed the Emancipation, but he did not have a firm stand to end slavery ultimately. </w:t>
      </w:r>
    </w:p>
    <w:p w:rsidR="003864F1" w:rsidRDefault="003864F1" w:rsidP="00FD12DD">
      <w:pPr>
        <w:spacing w:after="0" w:line="480" w:lineRule="auto"/>
        <w:ind w:left="360"/>
        <w:rPr>
          <w:rFonts w:ascii="Times New Roman" w:hAnsi="Times New Roman" w:cs="Times New Roman"/>
          <w:b/>
          <w:bCs/>
          <w:sz w:val="24"/>
          <w:szCs w:val="24"/>
        </w:rPr>
      </w:pPr>
    </w:p>
    <w:p w:rsidR="00040717" w:rsidRPr="00A8184D" w:rsidRDefault="00291135" w:rsidP="003864F1">
      <w:pPr>
        <w:spacing w:after="0" w:line="480" w:lineRule="auto"/>
        <w:ind w:left="360"/>
        <w:jc w:val="center"/>
        <w:rPr>
          <w:rFonts w:ascii="Times New Roman" w:hAnsi="Times New Roman" w:cs="Times New Roman"/>
          <w:b/>
          <w:bCs/>
          <w:sz w:val="24"/>
          <w:szCs w:val="24"/>
        </w:rPr>
      </w:pPr>
      <w:r w:rsidRPr="00A8184D">
        <w:rPr>
          <w:rFonts w:ascii="Times New Roman" w:hAnsi="Times New Roman" w:cs="Times New Roman"/>
          <w:b/>
          <w:bCs/>
          <w:sz w:val="24"/>
          <w:szCs w:val="24"/>
        </w:rPr>
        <w:lastRenderedPageBreak/>
        <w:t>What other kinds of Proclamations ought to be m</w:t>
      </w:r>
      <w:r w:rsidRPr="00A8184D">
        <w:rPr>
          <w:rFonts w:ascii="Times New Roman" w:hAnsi="Times New Roman" w:cs="Times New Roman"/>
          <w:b/>
          <w:bCs/>
          <w:sz w:val="24"/>
          <w:szCs w:val="24"/>
        </w:rPr>
        <w:t>ade today?</w:t>
      </w:r>
    </w:p>
    <w:p w:rsidR="00040717" w:rsidRPr="00A8184D" w:rsidRDefault="00291135" w:rsidP="00FD12DD">
      <w:pPr>
        <w:spacing w:after="0" w:line="480" w:lineRule="auto"/>
        <w:ind w:left="360" w:firstLine="720"/>
        <w:rPr>
          <w:rFonts w:ascii="Times New Roman" w:hAnsi="Times New Roman" w:cs="Times New Roman"/>
          <w:sz w:val="24"/>
          <w:szCs w:val="24"/>
        </w:rPr>
      </w:pPr>
      <w:r w:rsidRPr="00A8184D">
        <w:rPr>
          <w:rFonts w:ascii="Times New Roman" w:hAnsi="Times New Roman" w:cs="Times New Roman"/>
          <w:bCs/>
          <w:sz w:val="24"/>
          <w:szCs w:val="24"/>
        </w:rPr>
        <w:t>The proclamation that needs to be made in the modern world is to end racism and discrimination. The world is experiencing challenges such as racial profiling and discrimination that are brought by racism. Racism can be stopped by taking legal me</w:t>
      </w:r>
      <w:r w:rsidRPr="00A8184D">
        <w:rPr>
          <w:rFonts w:ascii="Times New Roman" w:hAnsi="Times New Roman" w:cs="Times New Roman"/>
          <w:bCs/>
          <w:sz w:val="24"/>
          <w:szCs w:val="24"/>
        </w:rPr>
        <w:t xml:space="preserve">asures against those promoting racism. Also, cultural diversity can be encouraged through learning institutions and having a society that embraces diversity.  </w:t>
      </w:r>
    </w:p>
    <w:p w:rsidR="001F3A35" w:rsidRPr="00A8184D" w:rsidRDefault="00291135" w:rsidP="00A8184D">
      <w:pPr>
        <w:spacing w:line="480" w:lineRule="auto"/>
        <w:ind w:left="360"/>
        <w:rPr>
          <w:rFonts w:ascii="Times New Roman" w:hAnsi="Times New Roman" w:cs="Times New Roman"/>
          <w:sz w:val="24"/>
          <w:szCs w:val="24"/>
        </w:rPr>
      </w:pPr>
      <w:r w:rsidRPr="00A8184D">
        <w:rPr>
          <w:rFonts w:ascii="Times New Roman" w:hAnsi="Times New Roman" w:cs="Times New Roman"/>
          <w:sz w:val="24"/>
          <w:szCs w:val="24"/>
        </w:rPr>
        <w:t xml:space="preserve"> </w:t>
      </w:r>
    </w:p>
    <w:p w:rsidR="00597A3D" w:rsidRPr="00A8184D" w:rsidRDefault="00597A3D" w:rsidP="00A81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bCs/>
          <w:iCs/>
          <w:color w:val="000000"/>
          <w:sz w:val="24"/>
          <w:szCs w:val="24"/>
        </w:rPr>
      </w:pPr>
    </w:p>
    <w:p w:rsidR="00C855A3" w:rsidRPr="00A8184D" w:rsidRDefault="00C855A3" w:rsidP="00A8184D">
      <w:pPr>
        <w:spacing w:line="480" w:lineRule="auto"/>
        <w:rPr>
          <w:rFonts w:ascii="Times New Roman" w:hAnsi="Times New Roman" w:cs="Times New Roman"/>
          <w:sz w:val="24"/>
          <w:szCs w:val="24"/>
        </w:rPr>
      </w:pPr>
    </w:p>
    <w:p w:rsidR="00DA64CB" w:rsidRPr="00A8184D" w:rsidRDefault="00291135" w:rsidP="00A81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sz w:val="24"/>
          <w:szCs w:val="24"/>
        </w:rPr>
      </w:pPr>
      <w:r w:rsidRPr="00A8184D">
        <w:rPr>
          <w:rFonts w:ascii="Times New Roman" w:hAnsi="Times New Roman" w:cs="Times New Roman"/>
          <w:sz w:val="24"/>
          <w:szCs w:val="24"/>
        </w:rPr>
        <w:t xml:space="preserve"> </w:t>
      </w:r>
    </w:p>
    <w:p w:rsidR="00DA64CB" w:rsidRPr="00A8184D" w:rsidRDefault="00DA64CB" w:rsidP="00A8184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bCs/>
          <w:i/>
          <w:iCs/>
          <w:color w:val="FF0000"/>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p w:rsidR="006D1434" w:rsidRPr="00A8184D" w:rsidRDefault="006D1434" w:rsidP="00A8184D">
      <w:pPr>
        <w:spacing w:line="480" w:lineRule="auto"/>
        <w:rPr>
          <w:rFonts w:ascii="Times New Roman" w:hAnsi="Times New Roman" w:cs="Times New Roman"/>
          <w:sz w:val="24"/>
          <w:szCs w:val="24"/>
        </w:rPr>
      </w:pPr>
    </w:p>
    <w:sectPr w:rsidR="006D1434" w:rsidRPr="00A8184D" w:rsidSect="006D143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135" w:rsidRDefault="00291135">
      <w:pPr>
        <w:spacing w:after="0" w:line="240" w:lineRule="auto"/>
      </w:pPr>
      <w:r>
        <w:separator/>
      </w:r>
    </w:p>
  </w:endnote>
  <w:endnote w:type="continuationSeparator" w:id="0">
    <w:p w:rsidR="00291135" w:rsidRDefault="0029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135" w:rsidRDefault="00291135">
      <w:pPr>
        <w:spacing w:after="0" w:line="240" w:lineRule="auto"/>
      </w:pPr>
      <w:r>
        <w:separator/>
      </w:r>
    </w:p>
  </w:footnote>
  <w:footnote w:type="continuationSeparator" w:id="0">
    <w:p w:rsidR="00291135" w:rsidRDefault="00291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657090"/>
      <w:docPartObj>
        <w:docPartGallery w:val="Page Numbers (Top of Page)"/>
        <w:docPartUnique/>
      </w:docPartObj>
    </w:sdtPr>
    <w:sdtEndPr>
      <w:rPr>
        <w:noProof/>
      </w:rPr>
    </w:sdtEndPr>
    <w:sdtContent>
      <w:p w:rsidR="006D1434" w:rsidRDefault="00291135">
        <w:pPr>
          <w:pStyle w:val="Header"/>
          <w:jc w:val="right"/>
        </w:pPr>
        <w:r>
          <w:rPr>
            <w:rFonts w:ascii="Times New Roman" w:hAnsi="Times New Roman" w:cs="Times New Roman"/>
            <w:sz w:val="24"/>
            <w:szCs w:val="24"/>
          </w:rPr>
          <w:t>HISTORY WEEK 3</w:t>
        </w:r>
        <w:r w:rsidRPr="006D1434">
          <w:rPr>
            <w:rFonts w:ascii="Times New Roman" w:hAnsi="Times New Roman" w:cs="Times New Roman"/>
            <w:sz w:val="24"/>
            <w:szCs w:val="24"/>
          </w:rPr>
          <w:t xml:space="preserve"> </w:t>
        </w:r>
        <w:r>
          <w:rPr>
            <w:rFonts w:ascii="Times New Roman" w:hAnsi="Times New Roman" w:cs="Times New Roman"/>
            <w:sz w:val="24"/>
            <w:szCs w:val="24"/>
          </w:rPr>
          <w:t xml:space="preserve">                                                                                                                     </w:t>
        </w:r>
        <w:r w:rsidR="004A1996">
          <w:rPr>
            <w:rFonts w:ascii="Times New Roman" w:hAnsi="Times New Roman" w:cs="Times New Roman"/>
            <w:sz w:val="24"/>
            <w:szCs w:val="24"/>
          </w:rPr>
          <w:t xml:space="preserve"> </w:t>
        </w:r>
        <w:r w:rsidRPr="006D1434">
          <w:rPr>
            <w:rFonts w:ascii="Times New Roman" w:hAnsi="Times New Roman" w:cs="Times New Roman"/>
            <w:sz w:val="24"/>
            <w:szCs w:val="24"/>
          </w:rPr>
          <w:fldChar w:fldCharType="begin"/>
        </w:r>
        <w:r w:rsidRPr="006D1434">
          <w:rPr>
            <w:rFonts w:ascii="Times New Roman" w:hAnsi="Times New Roman" w:cs="Times New Roman"/>
            <w:sz w:val="24"/>
            <w:szCs w:val="24"/>
          </w:rPr>
          <w:instrText xml:space="preserve"> PAGE   \* MERGEFORMAT </w:instrText>
        </w:r>
        <w:r w:rsidRPr="006D1434">
          <w:rPr>
            <w:rFonts w:ascii="Times New Roman" w:hAnsi="Times New Roman" w:cs="Times New Roman"/>
            <w:sz w:val="24"/>
            <w:szCs w:val="24"/>
          </w:rPr>
          <w:fldChar w:fldCharType="separate"/>
        </w:r>
        <w:r w:rsidR="0004474C">
          <w:rPr>
            <w:rFonts w:ascii="Times New Roman" w:hAnsi="Times New Roman" w:cs="Times New Roman"/>
            <w:noProof/>
            <w:sz w:val="24"/>
            <w:szCs w:val="24"/>
          </w:rPr>
          <w:t>3</w:t>
        </w:r>
        <w:r w:rsidRPr="006D1434">
          <w:rPr>
            <w:rFonts w:ascii="Times New Roman" w:hAnsi="Times New Roman" w:cs="Times New Roman"/>
            <w:noProof/>
            <w:sz w:val="24"/>
            <w:szCs w:val="24"/>
          </w:rPr>
          <w:fldChar w:fldCharType="end"/>
        </w:r>
      </w:p>
    </w:sdtContent>
  </w:sdt>
  <w:p w:rsidR="006D1434" w:rsidRDefault="006D14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434" w:rsidRPr="006D1434" w:rsidRDefault="00291135">
    <w:pPr>
      <w:pStyle w:val="Header"/>
      <w:rPr>
        <w:rFonts w:ascii="Times New Roman" w:hAnsi="Times New Roman" w:cs="Times New Roman"/>
        <w:sz w:val="24"/>
        <w:szCs w:val="24"/>
      </w:rPr>
    </w:pPr>
    <w:r>
      <w:rPr>
        <w:rFonts w:ascii="Times New Roman" w:hAnsi="Times New Roman" w:cs="Times New Roman"/>
        <w:sz w:val="24"/>
        <w:szCs w:val="24"/>
      </w:rPr>
      <w:t xml:space="preserve">Running head: HISTORY WEEK 3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450"/>
    <w:multiLevelType w:val="hybridMultilevel"/>
    <w:tmpl w:val="FD36AF4C"/>
    <w:lvl w:ilvl="0" w:tplc="B142D1E4">
      <w:start w:val="1"/>
      <w:numFmt w:val="bullet"/>
      <w:lvlText w:val=""/>
      <w:lvlJc w:val="left"/>
      <w:pPr>
        <w:ind w:left="720" w:hanging="360"/>
      </w:pPr>
      <w:rPr>
        <w:rFonts w:ascii="Symbol" w:hAnsi="Symbol" w:hint="default"/>
      </w:rPr>
    </w:lvl>
    <w:lvl w:ilvl="1" w:tplc="A1860EB2">
      <w:start w:val="1"/>
      <w:numFmt w:val="bullet"/>
      <w:lvlText w:val="o"/>
      <w:lvlJc w:val="left"/>
      <w:pPr>
        <w:ind w:left="1440" w:hanging="360"/>
      </w:pPr>
      <w:rPr>
        <w:rFonts w:ascii="Courier New" w:hAnsi="Courier New" w:cs="Courier New" w:hint="default"/>
      </w:rPr>
    </w:lvl>
    <w:lvl w:ilvl="2" w:tplc="1E90E282">
      <w:start w:val="1"/>
      <w:numFmt w:val="bullet"/>
      <w:lvlText w:val=""/>
      <w:lvlJc w:val="left"/>
      <w:pPr>
        <w:ind w:left="2160" w:hanging="360"/>
      </w:pPr>
      <w:rPr>
        <w:rFonts w:ascii="Wingdings" w:hAnsi="Wingdings" w:hint="default"/>
      </w:rPr>
    </w:lvl>
    <w:lvl w:ilvl="3" w:tplc="3E10446C">
      <w:start w:val="1"/>
      <w:numFmt w:val="bullet"/>
      <w:lvlText w:val=""/>
      <w:lvlJc w:val="left"/>
      <w:pPr>
        <w:ind w:left="2880" w:hanging="360"/>
      </w:pPr>
      <w:rPr>
        <w:rFonts w:ascii="Symbol" w:hAnsi="Symbol" w:hint="default"/>
      </w:rPr>
    </w:lvl>
    <w:lvl w:ilvl="4" w:tplc="65A86E3E">
      <w:start w:val="1"/>
      <w:numFmt w:val="bullet"/>
      <w:lvlText w:val="o"/>
      <w:lvlJc w:val="left"/>
      <w:pPr>
        <w:ind w:left="3600" w:hanging="360"/>
      </w:pPr>
      <w:rPr>
        <w:rFonts w:ascii="Courier New" w:hAnsi="Courier New" w:cs="Courier New" w:hint="default"/>
      </w:rPr>
    </w:lvl>
    <w:lvl w:ilvl="5" w:tplc="C076F730">
      <w:start w:val="1"/>
      <w:numFmt w:val="bullet"/>
      <w:lvlText w:val=""/>
      <w:lvlJc w:val="left"/>
      <w:pPr>
        <w:ind w:left="4320" w:hanging="360"/>
      </w:pPr>
      <w:rPr>
        <w:rFonts w:ascii="Wingdings" w:hAnsi="Wingdings" w:hint="default"/>
      </w:rPr>
    </w:lvl>
    <w:lvl w:ilvl="6" w:tplc="A94AE834">
      <w:start w:val="1"/>
      <w:numFmt w:val="bullet"/>
      <w:lvlText w:val=""/>
      <w:lvlJc w:val="left"/>
      <w:pPr>
        <w:ind w:left="5040" w:hanging="360"/>
      </w:pPr>
      <w:rPr>
        <w:rFonts w:ascii="Symbol" w:hAnsi="Symbol" w:hint="default"/>
      </w:rPr>
    </w:lvl>
    <w:lvl w:ilvl="7" w:tplc="C002B80C">
      <w:start w:val="1"/>
      <w:numFmt w:val="bullet"/>
      <w:lvlText w:val="o"/>
      <w:lvlJc w:val="left"/>
      <w:pPr>
        <w:ind w:left="5760" w:hanging="360"/>
      </w:pPr>
      <w:rPr>
        <w:rFonts w:ascii="Courier New" w:hAnsi="Courier New" w:cs="Courier New" w:hint="default"/>
      </w:rPr>
    </w:lvl>
    <w:lvl w:ilvl="8" w:tplc="16FAF152">
      <w:start w:val="1"/>
      <w:numFmt w:val="bullet"/>
      <w:lvlText w:val=""/>
      <w:lvlJc w:val="left"/>
      <w:pPr>
        <w:ind w:left="6480" w:hanging="360"/>
      </w:pPr>
      <w:rPr>
        <w:rFonts w:ascii="Wingdings" w:hAnsi="Wingdings" w:hint="default"/>
      </w:rPr>
    </w:lvl>
  </w:abstractNum>
  <w:abstractNum w:abstractNumId="1" w15:restartNumberingAfterBreak="0">
    <w:nsid w:val="2BFE74BF"/>
    <w:multiLevelType w:val="hybridMultilevel"/>
    <w:tmpl w:val="5C48A182"/>
    <w:lvl w:ilvl="0" w:tplc="91AE227A">
      <w:start w:val="1"/>
      <w:numFmt w:val="lowerLetter"/>
      <w:lvlText w:val="%1)"/>
      <w:lvlJc w:val="left"/>
      <w:pPr>
        <w:ind w:left="720" w:hanging="360"/>
      </w:pPr>
      <w:rPr>
        <w:rFonts w:hint="default"/>
      </w:rPr>
    </w:lvl>
    <w:lvl w:ilvl="1" w:tplc="E48421C8" w:tentative="1">
      <w:start w:val="1"/>
      <w:numFmt w:val="lowerLetter"/>
      <w:lvlText w:val="%2."/>
      <w:lvlJc w:val="left"/>
      <w:pPr>
        <w:ind w:left="1440" w:hanging="360"/>
      </w:pPr>
    </w:lvl>
    <w:lvl w:ilvl="2" w:tplc="46E2B97C" w:tentative="1">
      <w:start w:val="1"/>
      <w:numFmt w:val="lowerRoman"/>
      <w:lvlText w:val="%3."/>
      <w:lvlJc w:val="right"/>
      <w:pPr>
        <w:ind w:left="2160" w:hanging="180"/>
      </w:pPr>
    </w:lvl>
    <w:lvl w:ilvl="3" w:tplc="8398EB9E" w:tentative="1">
      <w:start w:val="1"/>
      <w:numFmt w:val="decimal"/>
      <w:lvlText w:val="%4."/>
      <w:lvlJc w:val="left"/>
      <w:pPr>
        <w:ind w:left="2880" w:hanging="360"/>
      </w:pPr>
    </w:lvl>
    <w:lvl w:ilvl="4" w:tplc="B7B4FD4E" w:tentative="1">
      <w:start w:val="1"/>
      <w:numFmt w:val="lowerLetter"/>
      <w:lvlText w:val="%5."/>
      <w:lvlJc w:val="left"/>
      <w:pPr>
        <w:ind w:left="3600" w:hanging="360"/>
      </w:pPr>
    </w:lvl>
    <w:lvl w:ilvl="5" w:tplc="5EC64852" w:tentative="1">
      <w:start w:val="1"/>
      <w:numFmt w:val="lowerRoman"/>
      <w:lvlText w:val="%6."/>
      <w:lvlJc w:val="right"/>
      <w:pPr>
        <w:ind w:left="4320" w:hanging="180"/>
      </w:pPr>
    </w:lvl>
    <w:lvl w:ilvl="6" w:tplc="F13C2098" w:tentative="1">
      <w:start w:val="1"/>
      <w:numFmt w:val="decimal"/>
      <w:lvlText w:val="%7."/>
      <w:lvlJc w:val="left"/>
      <w:pPr>
        <w:ind w:left="5040" w:hanging="360"/>
      </w:pPr>
    </w:lvl>
    <w:lvl w:ilvl="7" w:tplc="E5825722" w:tentative="1">
      <w:start w:val="1"/>
      <w:numFmt w:val="lowerLetter"/>
      <w:lvlText w:val="%8."/>
      <w:lvlJc w:val="left"/>
      <w:pPr>
        <w:ind w:left="5760" w:hanging="360"/>
      </w:pPr>
    </w:lvl>
    <w:lvl w:ilvl="8" w:tplc="12C45532" w:tentative="1">
      <w:start w:val="1"/>
      <w:numFmt w:val="lowerRoman"/>
      <w:lvlText w:val="%9."/>
      <w:lvlJc w:val="right"/>
      <w:pPr>
        <w:ind w:left="6480" w:hanging="180"/>
      </w:pPr>
    </w:lvl>
  </w:abstractNum>
  <w:abstractNum w:abstractNumId="2" w15:restartNumberingAfterBreak="0">
    <w:nsid w:val="6A7311AD"/>
    <w:multiLevelType w:val="hybridMultilevel"/>
    <w:tmpl w:val="01C41740"/>
    <w:lvl w:ilvl="0" w:tplc="044055BE">
      <w:start w:val="1"/>
      <w:numFmt w:val="bullet"/>
      <w:lvlText w:val=""/>
      <w:lvlJc w:val="left"/>
      <w:pPr>
        <w:ind w:left="720" w:hanging="360"/>
      </w:pPr>
      <w:rPr>
        <w:rFonts w:ascii="Symbol" w:hAnsi="Symbol" w:hint="default"/>
      </w:rPr>
    </w:lvl>
    <w:lvl w:ilvl="1" w:tplc="E76CB428">
      <w:start w:val="1"/>
      <w:numFmt w:val="bullet"/>
      <w:lvlText w:val="o"/>
      <w:lvlJc w:val="left"/>
      <w:pPr>
        <w:ind w:left="1440" w:hanging="360"/>
      </w:pPr>
      <w:rPr>
        <w:rFonts w:ascii="Courier New" w:hAnsi="Courier New" w:cs="Courier New" w:hint="default"/>
      </w:rPr>
    </w:lvl>
    <w:lvl w:ilvl="2" w:tplc="FD2AC532">
      <w:start w:val="1"/>
      <w:numFmt w:val="bullet"/>
      <w:lvlText w:val=""/>
      <w:lvlJc w:val="left"/>
      <w:pPr>
        <w:ind w:left="2160" w:hanging="360"/>
      </w:pPr>
      <w:rPr>
        <w:rFonts w:ascii="Wingdings" w:hAnsi="Wingdings" w:hint="default"/>
      </w:rPr>
    </w:lvl>
    <w:lvl w:ilvl="3" w:tplc="B5646BC2">
      <w:start w:val="1"/>
      <w:numFmt w:val="bullet"/>
      <w:lvlText w:val=""/>
      <w:lvlJc w:val="left"/>
      <w:pPr>
        <w:ind w:left="2880" w:hanging="360"/>
      </w:pPr>
      <w:rPr>
        <w:rFonts w:ascii="Symbol" w:hAnsi="Symbol" w:hint="default"/>
      </w:rPr>
    </w:lvl>
    <w:lvl w:ilvl="4" w:tplc="6E3EDF98">
      <w:start w:val="1"/>
      <w:numFmt w:val="bullet"/>
      <w:lvlText w:val="o"/>
      <w:lvlJc w:val="left"/>
      <w:pPr>
        <w:ind w:left="3600" w:hanging="360"/>
      </w:pPr>
      <w:rPr>
        <w:rFonts w:ascii="Courier New" w:hAnsi="Courier New" w:cs="Courier New" w:hint="default"/>
      </w:rPr>
    </w:lvl>
    <w:lvl w:ilvl="5" w:tplc="435C7D64">
      <w:start w:val="1"/>
      <w:numFmt w:val="bullet"/>
      <w:lvlText w:val=""/>
      <w:lvlJc w:val="left"/>
      <w:pPr>
        <w:ind w:left="4320" w:hanging="360"/>
      </w:pPr>
      <w:rPr>
        <w:rFonts w:ascii="Wingdings" w:hAnsi="Wingdings" w:hint="default"/>
      </w:rPr>
    </w:lvl>
    <w:lvl w:ilvl="6" w:tplc="E610A534">
      <w:start w:val="1"/>
      <w:numFmt w:val="bullet"/>
      <w:lvlText w:val=""/>
      <w:lvlJc w:val="left"/>
      <w:pPr>
        <w:ind w:left="5040" w:hanging="360"/>
      </w:pPr>
      <w:rPr>
        <w:rFonts w:ascii="Symbol" w:hAnsi="Symbol" w:hint="default"/>
      </w:rPr>
    </w:lvl>
    <w:lvl w:ilvl="7" w:tplc="67721964">
      <w:start w:val="1"/>
      <w:numFmt w:val="bullet"/>
      <w:lvlText w:val="o"/>
      <w:lvlJc w:val="left"/>
      <w:pPr>
        <w:ind w:left="5760" w:hanging="360"/>
      </w:pPr>
      <w:rPr>
        <w:rFonts w:ascii="Courier New" w:hAnsi="Courier New" w:cs="Courier New" w:hint="default"/>
      </w:rPr>
    </w:lvl>
    <w:lvl w:ilvl="8" w:tplc="6FB4C66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34"/>
    <w:rsid w:val="00040717"/>
    <w:rsid w:val="0004474C"/>
    <w:rsid w:val="00074A7E"/>
    <w:rsid w:val="001744A4"/>
    <w:rsid w:val="00192393"/>
    <w:rsid w:val="001F3A35"/>
    <w:rsid w:val="00291135"/>
    <w:rsid w:val="002F1F34"/>
    <w:rsid w:val="003472FC"/>
    <w:rsid w:val="003864F1"/>
    <w:rsid w:val="00433B4A"/>
    <w:rsid w:val="004A1996"/>
    <w:rsid w:val="004B0650"/>
    <w:rsid w:val="00515D84"/>
    <w:rsid w:val="00597A3D"/>
    <w:rsid w:val="00597C00"/>
    <w:rsid w:val="005B5D06"/>
    <w:rsid w:val="00675C5E"/>
    <w:rsid w:val="006D1434"/>
    <w:rsid w:val="006F0782"/>
    <w:rsid w:val="00745CC5"/>
    <w:rsid w:val="00747B5B"/>
    <w:rsid w:val="007844DE"/>
    <w:rsid w:val="00796BFA"/>
    <w:rsid w:val="00887187"/>
    <w:rsid w:val="00A8184D"/>
    <w:rsid w:val="00B11AB9"/>
    <w:rsid w:val="00B40EEB"/>
    <w:rsid w:val="00B51528"/>
    <w:rsid w:val="00C855A3"/>
    <w:rsid w:val="00DA64CB"/>
    <w:rsid w:val="00EA4191"/>
    <w:rsid w:val="00F23340"/>
    <w:rsid w:val="00FD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9298F-D823-4AFE-BA33-2E0D9FE0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434"/>
  </w:style>
  <w:style w:type="paragraph" w:styleId="Footer">
    <w:name w:val="footer"/>
    <w:basedOn w:val="Normal"/>
    <w:link w:val="FooterChar"/>
    <w:uiPriority w:val="99"/>
    <w:unhideWhenUsed/>
    <w:rsid w:val="006D1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434"/>
  </w:style>
  <w:style w:type="paragraph" w:styleId="ListParagraph">
    <w:name w:val="List Paragraph"/>
    <w:basedOn w:val="Normal"/>
    <w:uiPriority w:val="34"/>
    <w:qFormat/>
    <w:rsid w:val="00DA64CB"/>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2021-06-21T03:30:00Z</dcterms:created>
  <dcterms:modified xsi:type="dcterms:W3CDTF">2021-06-21T03:30:00Z</dcterms:modified>
</cp:coreProperties>
</file>